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8" w:rsidRDefault="0084139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</w:p>
    <w:p w:rsidR="00841398" w:rsidRDefault="0084139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</w:p>
    <w:p w:rsidR="009A376E" w:rsidRDefault="00A86F1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  <w:r w:rsidRPr="001B78AC">
        <w:rPr>
          <w:rFonts w:ascii="Arabic Typesetting" w:hAnsi="Arabic Typesetting" w:cs="Arabic Typesetting"/>
          <w:b/>
          <w:i/>
          <w:sz w:val="72"/>
          <w:szCs w:val="72"/>
        </w:rPr>
        <w:t xml:space="preserve">Regulamin Samorządu Uczniowskiego </w:t>
      </w:r>
    </w:p>
    <w:p w:rsidR="00A86F18" w:rsidRDefault="00A86F1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  <w:r w:rsidRPr="001B78AC">
        <w:rPr>
          <w:rFonts w:ascii="Arabic Typesetting" w:hAnsi="Arabic Typesetting" w:cs="Arabic Typesetting"/>
          <w:b/>
          <w:i/>
          <w:sz w:val="72"/>
          <w:szCs w:val="72"/>
        </w:rPr>
        <w:t xml:space="preserve">Szkoły Podstawowej nr 5 </w:t>
      </w:r>
    </w:p>
    <w:p w:rsidR="00A86F18" w:rsidRDefault="00A86F1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  <w:r w:rsidRPr="001B78AC">
        <w:rPr>
          <w:rFonts w:ascii="Arabic Typesetting" w:hAnsi="Arabic Typesetting" w:cs="Arabic Typesetting"/>
          <w:b/>
          <w:i/>
          <w:sz w:val="72"/>
          <w:szCs w:val="72"/>
        </w:rPr>
        <w:t xml:space="preserve">im. </w:t>
      </w:r>
      <w:r w:rsidR="00583EFB">
        <w:rPr>
          <w:rFonts w:ascii="Arabic Typesetting" w:hAnsi="Arabic Typesetting" w:cs="Arabic Typesetting"/>
          <w:b/>
          <w:i/>
          <w:sz w:val="72"/>
          <w:szCs w:val="72"/>
        </w:rPr>
        <w:t>Papieża Jana Pawła II w Chełmży</w:t>
      </w:r>
    </w:p>
    <w:p w:rsidR="00841398" w:rsidRDefault="0084139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</w:p>
    <w:p w:rsidR="00841398" w:rsidRDefault="0084139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</w:p>
    <w:p w:rsidR="00841398" w:rsidRDefault="0084139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</w:p>
    <w:p w:rsidR="00841398" w:rsidRPr="001B78AC" w:rsidRDefault="00841398" w:rsidP="00A86F18">
      <w:pPr>
        <w:spacing w:line="360" w:lineRule="auto"/>
        <w:jc w:val="center"/>
        <w:rPr>
          <w:rFonts w:ascii="Arabic Typesetting" w:hAnsi="Arabic Typesetting" w:cs="Arabic Typesetting"/>
          <w:b/>
          <w:i/>
          <w:sz w:val="72"/>
          <w:szCs w:val="72"/>
        </w:rPr>
      </w:pPr>
    </w:p>
    <w:p w:rsidR="00A86F18" w:rsidRPr="00825A04" w:rsidRDefault="00A86F18" w:rsidP="00A86F18">
      <w:pPr>
        <w:spacing w:before="0" w:beforeAutospacing="0" w:after="15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  <w:lastRenderedPageBreak/>
        <w:t xml:space="preserve">Rozdział I: </w:t>
      </w:r>
    </w:p>
    <w:p w:rsidR="00A86F18" w:rsidRPr="00A86F18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36"/>
          <w:szCs w:val="36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  <w:t>POSTANOWIENIA OGÓLNE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§ 1</w:t>
      </w:r>
    </w:p>
    <w:p w:rsidR="00A86F18" w:rsidRPr="00825A04" w:rsidRDefault="00467BA4" w:rsidP="00A86F18">
      <w:pPr>
        <w:spacing w:before="0" w:beforeAutospacing="0" w:after="0" w:line="360" w:lineRule="auto"/>
        <w:ind w:firstLine="708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Samorząd U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czniowski tworzą wszyscy uczniowie Szkoły Podstaw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wej nr 5 im. Papieża Jana Pawła II w Chełmży.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§ 2</w:t>
      </w:r>
    </w:p>
    <w:p w:rsidR="00A86F18" w:rsidRPr="00825A04" w:rsidRDefault="00467BA4" w:rsidP="00A86F18">
      <w:pPr>
        <w:spacing w:before="0" w:beforeAutospacing="0" w:after="0" w:line="360" w:lineRule="auto"/>
        <w:ind w:firstLine="708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Samorząd U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czniowski, działający w Szkole Podstawowej nr 5 im. P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a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pieża Jana Pawła II w Chełmży, zwany dalej SU, działa na podstawie Ustawy o systemie oświaty z dn. 7 IX 1991 r. (Dz.U. z 1991 r., nr 95, poz. 425), Stat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u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tu Szkoły Podstawowej nr 5 im. Papieża Jana Pawła II w Chełmży oraz n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i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niejszego Regulaminu.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A86F18" w:rsidP="00A86F1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  <w:t xml:space="preserve">Rozdział II: </w:t>
      </w:r>
    </w:p>
    <w:p w:rsidR="00A86F18" w:rsidRPr="00A86F18" w:rsidRDefault="00A86F18" w:rsidP="00A86F1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36"/>
          <w:szCs w:val="36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  <w:t>CELE DZIAŁALNOŚCI SU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§ 3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Do głównych celów działalności SU należą:</w:t>
      </w:r>
    </w:p>
    <w:p w:rsidR="00A86F18" w:rsidRPr="00825A04" w:rsidRDefault="00A86F18" w:rsidP="00A86F18">
      <w:pPr>
        <w:pStyle w:val="Akapitzlist"/>
        <w:numPr>
          <w:ilvl w:val="0"/>
          <w:numId w:val="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promowanie i rozwijanie wśród uczniów samorządności na rzecz p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dejmowania wspólnych decyzji w sprawach szkoły;</w:t>
      </w:r>
    </w:p>
    <w:p w:rsidR="00A86F18" w:rsidRPr="00825A04" w:rsidRDefault="00A86F18" w:rsidP="00A86F18">
      <w:pPr>
        <w:pStyle w:val="Akapitzlist"/>
        <w:numPr>
          <w:ilvl w:val="0"/>
          <w:numId w:val="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przedstawianie dyrekcji, radzie pedagogicznej oraz radzie rodziców wniosków, opinii i potrzeb uczniów we wszystkich sprawach szkoły;</w:t>
      </w:r>
    </w:p>
    <w:p w:rsidR="00A86F18" w:rsidRPr="00825A04" w:rsidRDefault="00A86F18" w:rsidP="00A86F18">
      <w:pPr>
        <w:pStyle w:val="Akapitzlist"/>
        <w:numPr>
          <w:ilvl w:val="0"/>
          <w:numId w:val="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zwiększanie aktywności uczniowskiej, rozwijanie zainteresowań uczniów i realizowanie własnych pomysłów dla wspólnego dobra;</w:t>
      </w:r>
    </w:p>
    <w:p w:rsidR="00A86F18" w:rsidRPr="00825A04" w:rsidRDefault="00A86F18" w:rsidP="00A86F18">
      <w:pPr>
        <w:pStyle w:val="Akapitzlist"/>
        <w:numPr>
          <w:ilvl w:val="0"/>
          <w:numId w:val="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promowanie wiedzy na temat praw uczniów i czuwanie nad ich prz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e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strzeganiem;</w:t>
      </w:r>
    </w:p>
    <w:p w:rsidR="00A86F18" w:rsidRPr="00825A04" w:rsidRDefault="00A86F18" w:rsidP="00A86F18">
      <w:pPr>
        <w:pStyle w:val="Akapitzlist"/>
        <w:numPr>
          <w:ilvl w:val="0"/>
          <w:numId w:val="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organizowanie i zachęcanie uczniów do działalności kulturalnej, oświatowej, sportowej,</w:t>
      </w:r>
      <w:r w:rsidR="00583EF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charytatywnej,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rozrywkowej, naukowej w szkole;</w:t>
      </w:r>
    </w:p>
    <w:p w:rsidR="00A86F18" w:rsidRPr="00825A04" w:rsidRDefault="00A86F18" w:rsidP="00A86F18">
      <w:pPr>
        <w:pStyle w:val="Akapitzlist"/>
        <w:numPr>
          <w:ilvl w:val="0"/>
          <w:numId w:val="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reprezentowanie działalności SU przed dyrekcją, radą pedagogiczną, radą rodziców i innymi organami.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A86F18" w:rsidRDefault="00A86F18" w:rsidP="00A86F1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36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t>Rozdział III: OPIEKUN SU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4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Opiekę nad pracą SU sprawuje Opiekun SU.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5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Wyboru opiekuna SU z ramienia Rady Pedagogicznej dokonuje Dyrektor szkoły. Warunkiem wyboru nauczyciela na opiekuna SU j</w:t>
      </w:r>
      <w:r w:rsidR="00467BA4">
        <w:rPr>
          <w:rFonts w:asciiTheme="majorHAnsi" w:eastAsia="Times New Roman" w:hAnsiTheme="majorHAnsi" w:cs="Arial"/>
          <w:sz w:val="28"/>
          <w:szCs w:val="28"/>
          <w:lang w:eastAsia="pl-PL"/>
        </w:rPr>
        <w:t>est wyrażenie przez niego zgody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6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Opiekun SU wspomaga jego działalność poprzez:</w:t>
      </w:r>
    </w:p>
    <w:p w:rsidR="00A86F18" w:rsidRDefault="00A86F18" w:rsidP="00A86F18">
      <w:pPr>
        <w:pStyle w:val="Akapitzlist"/>
        <w:numPr>
          <w:ilvl w:val="0"/>
          <w:numId w:val="2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wsparcie SU w sprawach m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erytorycznych i organizacyjnych;</w:t>
      </w:r>
    </w:p>
    <w:p w:rsidR="00A86F18" w:rsidRDefault="00A86F18" w:rsidP="00A86F18">
      <w:pPr>
        <w:pStyle w:val="Akapitzlist"/>
        <w:numPr>
          <w:ilvl w:val="0"/>
          <w:numId w:val="2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inspirowan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ie uczniów do działania;</w:t>
      </w:r>
    </w:p>
    <w:p w:rsidR="00A86F18" w:rsidRPr="00825A04" w:rsidRDefault="00A86F18" w:rsidP="00A86F18">
      <w:pPr>
        <w:pStyle w:val="Akapitzlist"/>
        <w:numPr>
          <w:ilvl w:val="0"/>
          <w:numId w:val="2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pośredniczenie w relacjach SU z dyrekcją oraz radą pedagogiczną.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</w:p>
    <w:p w:rsidR="00841398" w:rsidRDefault="0084139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84139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84139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84139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Pr="00825A04" w:rsidRDefault="0084139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lastRenderedPageBreak/>
        <w:t xml:space="preserve">Rozdział IV: </w:t>
      </w:r>
    </w:p>
    <w:p w:rsidR="00A86F18" w:rsidRPr="00841398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36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t>ORGANY SU - KOMPETENCJE, ZADANIA, STRUKTURA.</w:t>
      </w: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7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Do wybieralnych organów SU należą:</w:t>
      </w:r>
    </w:p>
    <w:p w:rsidR="00A86F18" w:rsidRDefault="00A86F18" w:rsidP="00A86F18">
      <w:pPr>
        <w:pStyle w:val="Akapitzlist"/>
        <w:numPr>
          <w:ilvl w:val="0"/>
          <w:numId w:val="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Rada Samorządów Klasowych.</w:t>
      </w:r>
    </w:p>
    <w:p w:rsidR="00A86F18" w:rsidRPr="00841398" w:rsidRDefault="00A86F18" w:rsidP="00A86F18">
      <w:pPr>
        <w:pStyle w:val="Akapitzlist"/>
        <w:numPr>
          <w:ilvl w:val="0"/>
          <w:numId w:val="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Zarząd Samorządu Uczniowskiego.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Ich kadencja trwa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rok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. Funkcje pełnione w wybieralnych organach SU nie mogą być łączone.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8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Przedstawiciele Samorządów Klasowych:</w:t>
      </w:r>
    </w:p>
    <w:p w:rsidR="00A86F18" w:rsidRDefault="00A86F18" w:rsidP="00A86F18">
      <w:pPr>
        <w:pStyle w:val="Akapitzlist"/>
        <w:numPr>
          <w:ilvl w:val="0"/>
          <w:numId w:val="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identyfikują potrzeby uczniów;</w:t>
      </w:r>
    </w:p>
    <w:p w:rsidR="00A86F18" w:rsidRDefault="00A86F18" w:rsidP="00A86F18">
      <w:pPr>
        <w:pStyle w:val="Akapitzlist"/>
        <w:numPr>
          <w:ilvl w:val="0"/>
          <w:numId w:val="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inspirują i zachęcają uczniów do działalności kulturalnej, oświatowej, sportowej,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rozrywkowej, naukowej w szkole;</w:t>
      </w:r>
    </w:p>
    <w:p w:rsidR="00A86F18" w:rsidRPr="00841398" w:rsidRDefault="00A86F18" w:rsidP="00A86F18">
      <w:pPr>
        <w:pStyle w:val="Akapitzlist"/>
        <w:numPr>
          <w:ilvl w:val="0"/>
          <w:numId w:val="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informują uczniów o działalności Zarządu SU.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Zebranie ogólne Przedstawicieli Samorządów Klasowych wszystkich klas w szkole nazywane jest Radą Samorządów Klasowych.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9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Do obowiązków Przedstawicieli Samorządów Klasowych należy:</w:t>
      </w:r>
    </w:p>
    <w:p w:rsidR="00A86F18" w:rsidRDefault="00A86F18" w:rsidP="00A86F18">
      <w:pPr>
        <w:pStyle w:val="Akapitzlist"/>
        <w:numPr>
          <w:ilvl w:val="0"/>
          <w:numId w:val="5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uczestnictwo w pracach Rady Samorządów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Klasowych i realizacja c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e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lów SU;</w:t>
      </w:r>
    </w:p>
    <w:p w:rsidR="00A86F18" w:rsidRDefault="00A86F18" w:rsidP="00A86F18">
      <w:pPr>
        <w:pStyle w:val="Akapitzlist"/>
        <w:numPr>
          <w:ilvl w:val="0"/>
          <w:numId w:val="5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stosowanie się w swojej działalności do wyt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ycznych Zarządu SU lub dyrekcji;</w:t>
      </w:r>
    </w:p>
    <w:p w:rsidR="00A86F18" w:rsidRDefault="00A86F18" w:rsidP="00A86F18">
      <w:pPr>
        <w:pStyle w:val="Akapitzlist"/>
        <w:numPr>
          <w:ilvl w:val="0"/>
          <w:numId w:val="5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troska o wysoki poziom organizacyjny i d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obrą atmosferę podczas pracy SU;</w:t>
      </w:r>
    </w:p>
    <w:p w:rsidR="00A86F18" w:rsidRPr="00825A04" w:rsidRDefault="00A86F18" w:rsidP="00A86F18">
      <w:pPr>
        <w:pStyle w:val="Akapitzlist"/>
        <w:numPr>
          <w:ilvl w:val="0"/>
          <w:numId w:val="5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włączanie uczniów w ogólnoszkolne działania Zarządu SU.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lastRenderedPageBreak/>
        <w:t>§ 10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Do kompetencji Rady Samorządów Klasowych należy:</w:t>
      </w:r>
    </w:p>
    <w:p w:rsidR="00A86F18" w:rsidRDefault="00A86F18" w:rsidP="00A86F18">
      <w:pPr>
        <w:pStyle w:val="Akapitzlist"/>
        <w:numPr>
          <w:ilvl w:val="0"/>
          <w:numId w:val="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współpra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ca z Zarządem SU i Opiekunem SU;</w:t>
      </w:r>
    </w:p>
    <w:p w:rsidR="00A86F18" w:rsidRDefault="00A86F18" w:rsidP="00A86F18">
      <w:pPr>
        <w:pStyle w:val="Akapitzlist"/>
        <w:numPr>
          <w:ilvl w:val="0"/>
          <w:numId w:val="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opiniowanie planu działań i k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onkretnych inicjatyw Zarządu SU;</w:t>
      </w:r>
    </w:p>
    <w:p w:rsidR="00A86F18" w:rsidRDefault="00A86F18" w:rsidP="00A86F18">
      <w:pPr>
        <w:pStyle w:val="Akapitzlist"/>
        <w:numPr>
          <w:ilvl w:val="0"/>
          <w:numId w:val="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zgłaszanie pr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opozycji działań dla Zarządu SU;</w:t>
      </w:r>
    </w:p>
    <w:p w:rsidR="00A86F18" w:rsidRDefault="00A86F18" w:rsidP="00A86F18">
      <w:pPr>
        <w:pStyle w:val="Akapitzlist"/>
        <w:numPr>
          <w:ilvl w:val="0"/>
          <w:numId w:val="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kontrolowanie zgodności działań Zarządu SU z niniejszym Regulam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i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nem oraz Statutem Szkoły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A86F18" w:rsidRPr="00841398" w:rsidRDefault="00467BA4" w:rsidP="00A86F18">
      <w:pPr>
        <w:pStyle w:val="Akapitzlist"/>
        <w:numPr>
          <w:ilvl w:val="0"/>
          <w:numId w:val="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rozpatrywanie i opiniowanie 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rocznych sprawozdań Przewodnicząc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e</w:t>
      </w:r>
      <w:r w:rsidR="00A86F18"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go SU z działalności SU i innych spraw wniesionych przez członków Zarządu SU pod obrady.</w:t>
      </w:r>
    </w:p>
    <w:p w:rsidR="00A86F18" w:rsidRPr="00825A04" w:rsidRDefault="00A86F18" w:rsidP="00A86F18">
      <w:pPr>
        <w:spacing w:before="0" w:beforeAutospacing="0" w:after="0" w:line="36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Obrady Rady Samorządów Klasowych zwoływane są przez Przewodn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i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czącego Zarządu SU lub na żądanie co najmniej połowy członków Rady S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a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morządów Klasowych przynajmniej raz na kwartał.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11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Do kompetencji Zarządu SU należy:</w:t>
      </w:r>
    </w:p>
    <w:p w:rsidR="00A86F18" w:rsidRDefault="00A86F18" w:rsidP="00A86F18">
      <w:pPr>
        <w:pStyle w:val="Akapitzlist"/>
        <w:numPr>
          <w:ilvl w:val="0"/>
          <w:numId w:val="7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koordynowanie, inicjowanie i org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anizowanie działań uczniowskich;</w:t>
      </w:r>
    </w:p>
    <w:p w:rsidR="00A86F18" w:rsidRDefault="00A86F18" w:rsidP="00A86F18">
      <w:pPr>
        <w:pStyle w:val="Akapitzlist"/>
        <w:numPr>
          <w:ilvl w:val="0"/>
          <w:numId w:val="7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opracowa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nie rocznego planu działania SU;</w:t>
      </w:r>
    </w:p>
    <w:p w:rsidR="00A86F18" w:rsidRDefault="00A86F18" w:rsidP="00A86F18">
      <w:pPr>
        <w:pStyle w:val="Akapitzlist"/>
        <w:numPr>
          <w:ilvl w:val="0"/>
          <w:numId w:val="7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identyfikacja potrzeb ucznió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w i odpowiadanie na te potrzeby;</w:t>
      </w:r>
    </w:p>
    <w:p w:rsidR="00A86F18" w:rsidRDefault="00A86F18" w:rsidP="00A86F18">
      <w:pPr>
        <w:pStyle w:val="Akapitzlist"/>
        <w:numPr>
          <w:ilvl w:val="0"/>
          <w:numId w:val="7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przedstawianie dyrekcji, radzie pedagogicznej, radzie rodziców wni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skó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w, opinii, sugestii członk</w:t>
      </w:r>
      <w:r w:rsidRPr="00841398">
        <w:rPr>
          <w:rFonts w:asciiTheme="majorHAnsi" w:eastAsia="Times New Roman" w:hAnsiTheme="majorHAnsi" w:cs="Arial"/>
          <w:i/>
          <w:sz w:val="28"/>
          <w:szCs w:val="28"/>
          <w:lang w:eastAsia="pl-PL"/>
        </w:rPr>
        <w:t>ó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w SU;</w:t>
      </w:r>
    </w:p>
    <w:p w:rsidR="00A86F18" w:rsidRPr="00825A04" w:rsidRDefault="00A86F18" w:rsidP="00A86F18">
      <w:pPr>
        <w:pStyle w:val="Akapitzlist"/>
        <w:numPr>
          <w:ilvl w:val="0"/>
          <w:numId w:val="7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zbieranie i archiwizowanie [w teczce/segregatorze] bieżącej dok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u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mentacji SU.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Obrady Zarządu SU zwoływane są przez Przewodniczącego Zarządu SU lub na żądanie co najmniej połowy członków Zarządu SU lub Opiekuna SU przynajmniej raz w miesiącu.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841398" w:rsidP="00A86F1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bCs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lastRenderedPageBreak/>
        <w:t>§ 12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Do obowiązków członków Zarządu SU należy:</w:t>
      </w:r>
    </w:p>
    <w:p w:rsidR="00A86F18" w:rsidRDefault="00A86F18" w:rsidP="00A86F18">
      <w:pPr>
        <w:pStyle w:val="Akapitzlist"/>
        <w:numPr>
          <w:ilvl w:val="0"/>
          <w:numId w:val="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uczestnictwo w pracach Z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arządu SU i realizacja celów SU;</w:t>
      </w:r>
    </w:p>
    <w:p w:rsidR="00A86F18" w:rsidRDefault="00A86F18" w:rsidP="00A86F18">
      <w:pPr>
        <w:pStyle w:val="Akapitzlist"/>
        <w:numPr>
          <w:ilvl w:val="0"/>
          <w:numId w:val="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stosowanie się w swojej dzia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łalności do wytycznych dyrekcji;</w:t>
      </w:r>
    </w:p>
    <w:p w:rsidR="00A86F18" w:rsidRDefault="00A86F18" w:rsidP="00A86F18">
      <w:pPr>
        <w:pStyle w:val="Akapitzlist"/>
        <w:numPr>
          <w:ilvl w:val="0"/>
          <w:numId w:val="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uwzględnianie w swoj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ej działalności potrzeb uczniów;</w:t>
      </w:r>
    </w:p>
    <w:p w:rsidR="00A86F18" w:rsidRDefault="00A86F18" w:rsidP="00A86F18">
      <w:pPr>
        <w:pStyle w:val="Akapitzlist"/>
        <w:numPr>
          <w:ilvl w:val="0"/>
          <w:numId w:val="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troska o wysoki poziom organizacyjny i d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obrą atmosferę podczas pracy SU;</w:t>
      </w:r>
    </w:p>
    <w:p w:rsidR="00A86F18" w:rsidRPr="00841398" w:rsidRDefault="00A86F18" w:rsidP="00A86F18">
      <w:pPr>
        <w:pStyle w:val="Akapitzlist"/>
        <w:numPr>
          <w:ilvl w:val="0"/>
          <w:numId w:val="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włączanie uczniów w ogólnoszkolne działania Zarządu SU.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13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Zarząd SU składa się z:</w:t>
      </w:r>
    </w:p>
    <w:p w:rsidR="00A86F18" w:rsidRDefault="00A86F18" w:rsidP="00A86F18">
      <w:pPr>
        <w:pStyle w:val="Akapitzlist"/>
        <w:numPr>
          <w:ilvl w:val="0"/>
          <w:numId w:val="9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Przewodniczącego SU;</w:t>
      </w:r>
    </w:p>
    <w:p w:rsidR="00A86F18" w:rsidRDefault="00A86F18" w:rsidP="00A86F18">
      <w:pPr>
        <w:pStyle w:val="Akapitzlist"/>
        <w:numPr>
          <w:ilvl w:val="0"/>
          <w:numId w:val="9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Wiceprzewodniczącego SU;</w:t>
      </w:r>
    </w:p>
    <w:p w:rsidR="00A86F18" w:rsidRDefault="00A86F18" w:rsidP="00A86F18">
      <w:pPr>
        <w:pStyle w:val="Akapitzlist"/>
        <w:numPr>
          <w:ilvl w:val="0"/>
          <w:numId w:val="9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Skarbnika;</w:t>
      </w:r>
    </w:p>
    <w:p w:rsidR="00A86F18" w:rsidRDefault="00A86F18" w:rsidP="00A86F18">
      <w:pPr>
        <w:pStyle w:val="Akapitzlist"/>
        <w:numPr>
          <w:ilvl w:val="0"/>
          <w:numId w:val="9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Sekretarza.</w:t>
      </w:r>
    </w:p>
    <w:p w:rsidR="00A86F18" w:rsidRDefault="00A86F18" w:rsidP="00841398">
      <w:pPr>
        <w:pStyle w:val="Akapitzlist"/>
        <w:numPr>
          <w:ilvl w:val="0"/>
          <w:numId w:val="9"/>
        </w:numPr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2186D">
        <w:rPr>
          <w:rFonts w:asciiTheme="majorHAnsi" w:eastAsia="Times New Roman" w:hAnsiTheme="majorHAnsi" w:cs="Arial"/>
          <w:sz w:val="28"/>
          <w:szCs w:val="28"/>
          <w:lang w:eastAsia="pl-PL"/>
        </w:rPr>
        <w:t>Dla realizacji swoich zadań Zarząd SU może powoływać sekcje stałe lub doraźne. Podczas powoływania sekcji Zarząd określa jej nazwę, zakres działalności i kompetencje, okres jej istnienia, przewodnicz</w:t>
      </w:r>
      <w:r w:rsidRPr="0032186D">
        <w:rPr>
          <w:rFonts w:asciiTheme="majorHAnsi" w:eastAsia="Times New Roman" w:hAnsiTheme="majorHAnsi" w:cs="Arial"/>
          <w:sz w:val="28"/>
          <w:szCs w:val="28"/>
          <w:lang w:eastAsia="pl-PL"/>
        </w:rPr>
        <w:t>ą</w:t>
      </w:r>
      <w:r w:rsidRPr="0032186D">
        <w:rPr>
          <w:rFonts w:asciiTheme="majorHAnsi" w:eastAsia="Times New Roman" w:hAnsiTheme="majorHAnsi" w:cs="Arial"/>
          <w:sz w:val="28"/>
          <w:szCs w:val="28"/>
          <w:lang w:eastAsia="pl-PL"/>
        </w:rPr>
        <w:t>cego odpowiedzialnego za jej prace oraz skład osobowy. Członkiem sekcji</w:t>
      </w:r>
      <w:r w:rsidR="0084139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może zostać każdy uczeń szkoły.</w:t>
      </w:r>
    </w:p>
    <w:p w:rsidR="00841398" w:rsidRPr="00841398" w:rsidRDefault="00841398" w:rsidP="00841398">
      <w:pPr>
        <w:pStyle w:val="Akapitzlist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2186D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14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Przewodniczący SU:</w:t>
      </w:r>
    </w:p>
    <w:p w:rsidR="00A86F18" w:rsidRDefault="00A86F18" w:rsidP="00A86F18">
      <w:pPr>
        <w:pStyle w:val="Akapitzlist"/>
        <w:numPr>
          <w:ilvl w:val="0"/>
          <w:numId w:val="10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kieruje pracą Zarządu SU;</w:t>
      </w:r>
    </w:p>
    <w:p w:rsidR="00A86F18" w:rsidRDefault="00A86F18" w:rsidP="00A86F18">
      <w:pPr>
        <w:pStyle w:val="Akapitzlist"/>
        <w:numPr>
          <w:ilvl w:val="0"/>
          <w:numId w:val="10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2186D">
        <w:rPr>
          <w:rFonts w:asciiTheme="majorHAnsi" w:eastAsia="Times New Roman" w:hAnsiTheme="majorHAnsi" w:cs="Arial"/>
          <w:sz w:val="28"/>
          <w:szCs w:val="28"/>
          <w:lang w:eastAsia="pl-PL"/>
        </w:rPr>
        <w:t>reprezentuje SU wobec dyrekcji szkoły, rady pedagogicznej, rady r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dziców oraz innych organizacji;</w:t>
      </w:r>
    </w:p>
    <w:p w:rsidR="00A86F18" w:rsidRDefault="00A86F18" w:rsidP="00A86F18">
      <w:pPr>
        <w:pStyle w:val="Akapitzlist"/>
        <w:numPr>
          <w:ilvl w:val="0"/>
          <w:numId w:val="10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2186D">
        <w:rPr>
          <w:rFonts w:asciiTheme="majorHAnsi" w:eastAsia="Times New Roman" w:hAnsiTheme="majorHAnsi" w:cs="Arial"/>
          <w:sz w:val="28"/>
          <w:szCs w:val="28"/>
          <w:lang w:eastAsia="pl-PL"/>
        </w:rPr>
        <w:t>przedstawia uczniom, dyrekcji, radzie pedagogicznej, radzie rodziców plan pracy Zarządu SU oraz sprawoz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danie końcowe z działalności SU;</w:t>
      </w:r>
    </w:p>
    <w:p w:rsidR="00A86F18" w:rsidRPr="00841398" w:rsidRDefault="00A86F18" w:rsidP="00A86F18">
      <w:pPr>
        <w:pStyle w:val="Akapitzlist"/>
        <w:numPr>
          <w:ilvl w:val="0"/>
          <w:numId w:val="10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2186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zwołuje i przewodniczy zebraniom Zarządu SU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oraz Rady Samorz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ą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dów Klasowych.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2186D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15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Skarbnik Zarządu:</w:t>
      </w:r>
    </w:p>
    <w:p w:rsidR="00A86F18" w:rsidRDefault="00A86F18" w:rsidP="00A86F18">
      <w:pPr>
        <w:pStyle w:val="Akapitzlist"/>
        <w:numPr>
          <w:ilvl w:val="0"/>
          <w:numId w:val="1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gromadzi środki finansowe;</w:t>
      </w:r>
    </w:p>
    <w:p w:rsidR="00A86F18" w:rsidRPr="00841398" w:rsidRDefault="00A86F18" w:rsidP="00A86F18">
      <w:pPr>
        <w:pStyle w:val="Akapitzlist"/>
        <w:numPr>
          <w:ilvl w:val="0"/>
          <w:numId w:val="11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corocznie przestawia sprawozdanie finansowe dyrekcji, Zarządowi SU oraz Radzie Samorządów Klasowych.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16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Podział obowiązków i zadań w poszczególnych obszarach (sekcjach) dzi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a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łań stałych członków Zarządu SU zostaje ustalony na pierwszym posiedz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e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niu Zarządu.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17</w:t>
      </w:r>
    </w:p>
    <w:p w:rsidR="00A86F18" w:rsidRDefault="00A86F18" w:rsidP="00A86F18">
      <w:pPr>
        <w:pStyle w:val="Akapitzlist"/>
        <w:numPr>
          <w:ilvl w:val="0"/>
          <w:numId w:val="19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Wybieralne organy SU podejmują decyzje większością głosów w obecności co najmniej połowy członków.</w:t>
      </w:r>
    </w:p>
    <w:p w:rsidR="00A86F18" w:rsidRPr="00A86F18" w:rsidRDefault="00A86F18" w:rsidP="00A86F18">
      <w:pPr>
        <w:pStyle w:val="Akapitzlist"/>
        <w:numPr>
          <w:ilvl w:val="0"/>
          <w:numId w:val="19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Decyzje Rady Samorządów Klasowych oraz Zarządu SU mogą być uchylone przez dyrekcję szkoły gdy są sprzeczne z prawem lub stat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u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tem szkoły.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A86F18" w:rsidRDefault="00A86F18" w:rsidP="00A86F1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36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t>Rozdział V: ORDYNACJA WYBORCZA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18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Organy wybieralne SU: Zarząd SU, Przedstawiciele Samorządów Klasowych wybierani są co roku w miesiącu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wrześniu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. Wybory do organów SU są ró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ne, tajne, powszechne, bezpośrednie i większościowe.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lastRenderedPageBreak/>
        <w:t>§ 19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Prawo głosowania (czynne prawo wyborcze) posiada każdy uczeń szkoły.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20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Prawo kandydowania (bierne prawo wyborcze) na:</w:t>
      </w:r>
    </w:p>
    <w:p w:rsidR="00A86F18" w:rsidRDefault="00A86F18" w:rsidP="00A86F18">
      <w:pPr>
        <w:pStyle w:val="Akapitzlist"/>
        <w:numPr>
          <w:ilvl w:val="0"/>
          <w:numId w:val="12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stałego członka Zarządu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SU – posiada każdy uczeń szkoły;</w:t>
      </w:r>
    </w:p>
    <w:p w:rsidR="00A86F18" w:rsidRPr="00841398" w:rsidRDefault="00A86F18" w:rsidP="00A86F18">
      <w:pPr>
        <w:pStyle w:val="Akapitzlist"/>
        <w:numPr>
          <w:ilvl w:val="0"/>
          <w:numId w:val="12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Przedstawiciela Samorządu Klasowego –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posiada każdy uczeń danej klasy;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21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Wybory Przedstawicieli Samorządów Klasowy</w:t>
      </w:r>
      <w:r w:rsidR="00467BA4">
        <w:rPr>
          <w:rFonts w:asciiTheme="majorHAnsi" w:eastAsia="Times New Roman" w:hAnsiTheme="majorHAnsi" w:cs="Arial"/>
          <w:sz w:val="28"/>
          <w:szCs w:val="28"/>
          <w:lang w:eastAsia="pl-PL"/>
        </w:rPr>
        <w:t>ch odbywają się najpóźniej na 3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godzinie wychowawczej w nowym roku szkolnym. Nad ich prawidł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wym przebiegiem czuwa wychowawca. Przedstawicielem Samorządu Kl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a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sowego zostaje osoba, która w głosowaniu uzyskała największą ilość gł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sów.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22</w:t>
      </w:r>
    </w:p>
    <w:p w:rsidR="00A86F18" w:rsidRPr="00825A04" w:rsidRDefault="00A86F18" w:rsidP="00841398">
      <w:pPr>
        <w:spacing w:before="0" w:beforeAutospacing="0" w:after="0" w:line="360" w:lineRule="auto"/>
        <w:ind w:firstLine="708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Ogólnoszkolne wybory do Zarządu SU przeprowadza Szkolna Komisja Wyborcza w skład której wchodzi 1 losowo wybrany przedstawiciel każdej klasy, który nie jest kandydatem.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23</w:t>
      </w:r>
    </w:p>
    <w:p w:rsidR="00A86F18" w:rsidRDefault="00A86F18" w:rsidP="00A86F18">
      <w:pPr>
        <w:spacing w:before="0" w:beforeAutospacing="0" w:after="0" w:line="360" w:lineRule="auto"/>
        <w:ind w:firstLine="708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Szkolna Komis</w:t>
      </w:r>
      <w:r w:rsidR="00F73D77">
        <w:rPr>
          <w:rFonts w:asciiTheme="majorHAnsi" w:eastAsia="Times New Roman" w:hAnsiTheme="majorHAnsi" w:cs="Arial"/>
          <w:sz w:val="28"/>
          <w:szCs w:val="28"/>
          <w:lang w:eastAsia="pl-PL"/>
        </w:rPr>
        <w:t>ja Wyborcza powoływana jest na 2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tygodnie przed ustalonym przez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opiekuna SU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szkoły terminem wyborów. Do jej obowią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z</w:t>
      </w: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ków należy:</w:t>
      </w:r>
    </w:p>
    <w:p w:rsidR="00A86F18" w:rsidRDefault="00A86F18" w:rsidP="00A86F18">
      <w:pPr>
        <w:pStyle w:val="Akapitzlist"/>
        <w:numPr>
          <w:ilvl w:val="0"/>
          <w:numId w:val="1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p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rzyjęcie zgłoszeń od kandydatów;</w:t>
      </w:r>
    </w:p>
    <w:p w:rsidR="00A86F18" w:rsidRDefault="00A86F18" w:rsidP="00A86F18">
      <w:pPr>
        <w:pStyle w:val="Akapitzlist"/>
        <w:numPr>
          <w:ilvl w:val="0"/>
          <w:numId w:val="1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określenie i ogłoszenie nazwisk kandydatów oraz zasad prowadzenia kampanii wyborczej przynajmniej na 2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tygodnie przed terminem w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y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borów;</w:t>
      </w:r>
    </w:p>
    <w:p w:rsidR="00A86F18" w:rsidRDefault="00A86F18" w:rsidP="00A86F18">
      <w:pPr>
        <w:pStyle w:val="Akapitzlist"/>
        <w:numPr>
          <w:ilvl w:val="0"/>
          <w:numId w:val="1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przygotowanie wyborów;</w:t>
      </w:r>
    </w:p>
    <w:p w:rsidR="00A86F18" w:rsidRDefault="00A86F18" w:rsidP="00A86F18">
      <w:pPr>
        <w:pStyle w:val="Akapitzlist"/>
        <w:numPr>
          <w:ilvl w:val="0"/>
          <w:numId w:val="1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ogłos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zenie terminu i miejsca wyborów;</w:t>
      </w:r>
    </w:p>
    <w:p w:rsidR="00A86F18" w:rsidRDefault="00A86F18" w:rsidP="00A86F18">
      <w:pPr>
        <w:pStyle w:val="Akapitzlist"/>
        <w:numPr>
          <w:ilvl w:val="0"/>
          <w:numId w:val="1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przeprowadzenie wyborów;</w:t>
      </w:r>
    </w:p>
    <w:p w:rsidR="00A86F18" w:rsidRDefault="00A86F18" w:rsidP="00A86F18">
      <w:pPr>
        <w:pStyle w:val="Akapitzlist"/>
        <w:numPr>
          <w:ilvl w:val="0"/>
          <w:numId w:val="1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obliczenie głosów;</w:t>
      </w:r>
    </w:p>
    <w:p w:rsidR="00A86F18" w:rsidRPr="00CD1A5E" w:rsidRDefault="00A86F18" w:rsidP="00A86F18">
      <w:pPr>
        <w:pStyle w:val="Akapitzlist"/>
        <w:numPr>
          <w:ilvl w:val="0"/>
          <w:numId w:val="13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sporządzenie protokołu z wyborów i ogłoszenie ich wyników.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24</w:t>
      </w:r>
    </w:p>
    <w:p w:rsidR="00A86F18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825A04">
        <w:rPr>
          <w:rFonts w:asciiTheme="majorHAnsi" w:eastAsia="Times New Roman" w:hAnsiTheme="majorHAnsi" w:cs="Arial"/>
          <w:sz w:val="28"/>
          <w:szCs w:val="28"/>
          <w:lang w:eastAsia="pl-PL"/>
        </w:rPr>
        <w:t>Ogólnoszkolne wybory dokonują się w następujący sposób:</w:t>
      </w:r>
    </w:p>
    <w:p w:rsidR="00A86F18" w:rsidRDefault="00A86F18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Kandydaci</w:t>
      </w:r>
      <w:r w:rsidR="00B763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(po dwóch z każdej klasy)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prowadzą kampanię wyborczą w czasie 2 tygodni przed ustalonym przez opiekuna SU terminem wyborów i według zasad określonych przez Szkolną Komisję Wybo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r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czą.</w:t>
      </w:r>
    </w:p>
    <w:p w:rsidR="00A86F18" w:rsidRDefault="00A86F18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Na kartach do głosowania nazwiska kandydatów do Zarządu SU umieszczone są w kolejności alfabetycznej.</w:t>
      </w:r>
    </w:p>
    <w:p w:rsidR="00A86F18" w:rsidRDefault="00A86F18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Głosowanie dokonuje się poprzez stawienie się przed Szkolną Kom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i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sją Wyborczą w określonym miejscu i terminie, wypełnienie kart do głosowania wg instrukcji na niej zamieszczonej i wr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zucenie karty do urny wyborczej.</w:t>
      </w:r>
    </w:p>
    <w:p w:rsidR="00B763FA" w:rsidRDefault="00B763FA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Przeds</w:t>
      </w:r>
      <w:r w:rsidR="003E3716">
        <w:rPr>
          <w:rFonts w:asciiTheme="majorHAnsi" w:eastAsia="Times New Roman" w:hAnsiTheme="majorHAnsi" w:cs="Arial"/>
          <w:sz w:val="28"/>
          <w:szCs w:val="28"/>
          <w:lang w:eastAsia="pl-PL"/>
        </w:rPr>
        <w:t>tawicielem Samorządu Klasowego zostaje jeden kandydat z każdej klasy, który otrzymał większą ilość głosów oraz trzech lub czterech kolejnych kandydatów z największą ilością głosów.</w:t>
      </w:r>
    </w:p>
    <w:p w:rsidR="00A86F18" w:rsidRDefault="00A86F18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Członkami Zarządu SU zostają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pier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wsze cztery oso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b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y, które otrzym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a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ły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największą liczbę głosów</w:t>
      </w:r>
      <w:r w:rsidR="003E371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w głosowaniu przeprowadzonym na pierwszym zebraniu SU wśród kandydatów wybranych przez uczniów szkoły</w:t>
      </w:r>
      <w:r w:rsidRPr="00CD1A5E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A86F18" w:rsidRDefault="00A86F18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Przewodniczącym Zarządu SU zostaje osoba, która otrzymała na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j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większą liczbę głosów w </w:t>
      </w:r>
      <w:r w:rsidR="003E371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wyż. wym. głosowaniu spośród </w:t>
      </w:r>
      <w:bookmarkStart w:id="0" w:name="_GoBack"/>
      <w:bookmarkEnd w:id="0"/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wybranych członków Zarządu SU.</w:t>
      </w:r>
    </w:p>
    <w:p w:rsidR="00A86F18" w:rsidRDefault="00A86F18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Wiceprzewodniczącym Zarządu SU zostaje osoba, która otrzymała drugą w kolejności liczbę głosów </w:t>
      </w:r>
      <w:r w:rsidR="003E371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 wyż. wym. głosowaniu spośród 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wybranych członków Zarządu SU.</w:t>
      </w:r>
    </w:p>
    <w:p w:rsidR="00A86F18" w:rsidRPr="001B78AC" w:rsidRDefault="00A86F18" w:rsidP="00A86F18">
      <w:pPr>
        <w:pStyle w:val="Akapitzlist"/>
        <w:numPr>
          <w:ilvl w:val="0"/>
          <w:numId w:val="14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Jeżeli ze względu na równość liczby głosów oddanych na kandydatów zaistnieje trudność w dzieleniu mandatów, Szkolna Komisja Wybo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r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cza zarządza wybory uzupełniające.</w:t>
      </w:r>
    </w:p>
    <w:p w:rsidR="00A86F18" w:rsidRPr="001B78AC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25</w:t>
      </w:r>
    </w:p>
    <w:p w:rsidR="00A86F18" w:rsidRPr="001B78AC" w:rsidRDefault="00A86F18" w:rsidP="00A86F18">
      <w:pPr>
        <w:pStyle w:val="Akapitzlist"/>
        <w:numPr>
          <w:ilvl w:val="0"/>
          <w:numId w:val="15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Mandat członka Zarządu SU oraz Przedstawiciela Samorządu Klas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wego wygasa w razie:</w:t>
      </w:r>
    </w:p>
    <w:p w:rsidR="00A86F18" w:rsidRDefault="00467BA4" w:rsidP="00A86F18">
      <w:pPr>
        <w:pStyle w:val="Akapitzlist"/>
        <w:numPr>
          <w:ilvl w:val="0"/>
          <w:numId w:val="1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r</w:t>
      </w:r>
      <w:r w:rsidR="00A86F18">
        <w:rPr>
          <w:rFonts w:asciiTheme="majorHAnsi" w:eastAsia="Times New Roman" w:hAnsiTheme="majorHAnsi" w:cs="Arial"/>
          <w:sz w:val="28"/>
          <w:szCs w:val="28"/>
          <w:lang w:eastAsia="pl-PL"/>
        </w:rPr>
        <w:t>ezygnacji;</w:t>
      </w:r>
    </w:p>
    <w:p w:rsidR="00A86F18" w:rsidRDefault="00A86F18" w:rsidP="00A86F18">
      <w:pPr>
        <w:pStyle w:val="Akapitzlist"/>
        <w:numPr>
          <w:ilvl w:val="0"/>
          <w:numId w:val="1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końca kadencji;</w:t>
      </w:r>
    </w:p>
    <w:p w:rsidR="009C60A9" w:rsidRDefault="00A86F18" w:rsidP="00A86F18">
      <w:pPr>
        <w:pStyle w:val="Akapitzlist"/>
        <w:numPr>
          <w:ilvl w:val="0"/>
          <w:numId w:val="1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po ukończeniu nauki w szkole</w:t>
      </w:r>
    </w:p>
    <w:p w:rsidR="00A86F18" w:rsidRPr="00841398" w:rsidRDefault="009C60A9" w:rsidP="00A86F18">
      <w:pPr>
        <w:pStyle w:val="Akapitzlist"/>
        <w:numPr>
          <w:ilvl w:val="0"/>
          <w:numId w:val="16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podjęcia przez Radę Pedagogiczną decyzji o karnym jego usunięciu</w:t>
      </w:r>
      <w:r w:rsidR="00A86F18"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A86F18" w:rsidRPr="001B78AC" w:rsidRDefault="00A86F18" w:rsidP="00A86F18">
      <w:pPr>
        <w:pStyle w:val="Akapitzlist"/>
        <w:numPr>
          <w:ilvl w:val="0"/>
          <w:numId w:val="15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Mandat Opiekuna SU wygasa w razie:</w:t>
      </w:r>
    </w:p>
    <w:p w:rsidR="00A86F18" w:rsidRDefault="00467BA4" w:rsidP="00A86F18">
      <w:pPr>
        <w:pStyle w:val="Akapitzlist"/>
        <w:numPr>
          <w:ilvl w:val="0"/>
          <w:numId w:val="17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r</w:t>
      </w:r>
      <w:r w:rsidR="00A86F18">
        <w:rPr>
          <w:rFonts w:asciiTheme="majorHAnsi" w:eastAsia="Times New Roman" w:hAnsiTheme="majorHAnsi" w:cs="Arial"/>
          <w:sz w:val="28"/>
          <w:szCs w:val="28"/>
          <w:lang w:eastAsia="pl-PL"/>
        </w:rPr>
        <w:t>ezygnacji;</w:t>
      </w:r>
    </w:p>
    <w:p w:rsidR="00A86F18" w:rsidRPr="00841398" w:rsidRDefault="00A86F18" w:rsidP="00A86F18">
      <w:pPr>
        <w:pStyle w:val="Akapitzlist"/>
        <w:numPr>
          <w:ilvl w:val="0"/>
          <w:numId w:val="17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odwołania decyzją dyrekcji szkoły lub rady pedagogicznej.</w:t>
      </w:r>
    </w:p>
    <w:p w:rsidR="00A86F18" w:rsidRPr="001B78AC" w:rsidRDefault="00A86F18" w:rsidP="00A86F18">
      <w:pPr>
        <w:pStyle w:val="Akapitzlist"/>
        <w:numPr>
          <w:ilvl w:val="0"/>
          <w:numId w:val="15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Jeśli wygaśnięcie mandatu następuje w trakcie kadencji:</w:t>
      </w:r>
    </w:p>
    <w:p w:rsidR="00A86F18" w:rsidRDefault="00A86F18" w:rsidP="00A86F18">
      <w:pPr>
        <w:pStyle w:val="Akapitzlist"/>
        <w:numPr>
          <w:ilvl w:val="0"/>
          <w:numId w:val="1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w miejsce Przedstawiciela Samorządu Klasowego – samorząd klas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wy powołuje osobę pełniącą jej obowiązki na czas określony lub przepr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owadza uzupełniające wybory;</w:t>
      </w:r>
    </w:p>
    <w:p w:rsidR="00A86F18" w:rsidRDefault="00A86F18" w:rsidP="00A86F18">
      <w:pPr>
        <w:pStyle w:val="Akapitzlist"/>
        <w:numPr>
          <w:ilvl w:val="0"/>
          <w:numId w:val="1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 miejsce stałych członków Zarządu SU - Zarząd SU powołuje osoby pełniące ich obowiązki na czas określony lub przeprowadza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uzupe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ł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niające wybory powszechne;</w:t>
      </w:r>
    </w:p>
    <w:p w:rsidR="00A86F18" w:rsidRDefault="00A86F18" w:rsidP="00A86F18">
      <w:pPr>
        <w:pStyle w:val="Akapitzlist"/>
        <w:numPr>
          <w:ilvl w:val="0"/>
          <w:numId w:val="18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w przypadku Przewodniczącego Zarządu SU – na czas określony obowiązki Przewodniczącego pełni Wiceprzewodniczący lub prz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>e</w:t>
      </w:r>
      <w:r w:rsidRPr="001B78A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prowadza się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uzupełniające wybory powszechne;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841398" w:rsidRDefault="00A86F18" w:rsidP="00A86F1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t xml:space="preserve">Rozdział VI: </w:t>
      </w:r>
    </w:p>
    <w:p w:rsidR="00A86F18" w:rsidRPr="00841398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t>POSTANOWIENIA KOŃCOWE - TECHNIC</w:t>
      </w: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t>Z</w:t>
      </w:r>
      <w:r w:rsidRPr="00A86F18">
        <w:rPr>
          <w:rFonts w:asciiTheme="majorHAnsi" w:eastAsia="Times New Roman" w:hAnsiTheme="majorHAnsi" w:cs="Arial"/>
          <w:b/>
          <w:bCs/>
          <w:sz w:val="36"/>
          <w:szCs w:val="28"/>
          <w:lang w:eastAsia="pl-PL"/>
        </w:rPr>
        <w:t>NE</w:t>
      </w:r>
    </w:p>
    <w:p w:rsidR="00A86F18" w:rsidRPr="00825A04" w:rsidRDefault="00A86F18" w:rsidP="00A86F18">
      <w:p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86F18" w:rsidRPr="00825A04" w:rsidRDefault="00A86F18" w:rsidP="00841398">
      <w:pPr>
        <w:spacing w:before="0" w:beforeAutospacing="0"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1B78AC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§ 26</w:t>
      </w:r>
    </w:p>
    <w:p w:rsidR="00A86F18" w:rsidRDefault="00A86F18" w:rsidP="00A86F18">
      <w:pPr>
        <w:pStyle w:val="Akapitzlist"/>
        <w:numPr>
          <w:ilvl w:val="0"/>
          <w:numId w:val="20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Zmiany Regulaminu SU można dokonać podczas wspólnych obrad Rady Samorządów Klasowych i Zarządu SU na wniosek Przewodn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i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czącego SU, Opiekuna SU, dyrekcji szkoły lub co najmniej połowy członków Zarządu SU lub Rady Samorządów Klasowych.</w:t>
      </w:r>
    </w:p>
    <w:p w:rsidR="00A86F18" w:rsidRDefault="00A86F18" w:rsidP="00A86F18">
      <w:pPr>
        <w:pStyle w:val="Akapitzlist"/>
        <w:numPr>
          <w:ilvl w:val="0"/>
          <w:numId w:val="20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Uchwała o zmianie Regulaminu wchodzi w życie po upływie 2 tyg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dni od daty jej podjęcia.</w:t>
      </w:r>
    </w:p>
    <w:p w:rsidR="00A86F18" w:rsidRPr="00841398" w:rsidRDefault="00A86F18" w:rsidP="00A86F18">
      <w:pPr>
        <w:pStyle w:val="Akapitzlist"/>
        <w:numPr>
          <w:ilvl w:val="0"/>
          <w:numId w:val="20"/>
        </w:numPr>
        <w:spacing w:before="0" w:beforeAutospacing="0" w:after="0" w:line="36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Niniejszy Regulamin uchwalony został</w:t>
      </w:r>
      <w:r w:rsidR="0084139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BA6954">
        <w:rPr>
          <w:rFonts w:asciiTheme="majorHAnsi" w:eastAsia="Times New Roman" w:hAnsiTheme="majorHAnsi" w:cs="Arial"/>
          <w:sz w:val="28"/>
          <w:szCs w:val="28"/>
          <w:lang w:eastAsia="pl-PL"/>
        </w:rPr>
        <w:t>w dn. 18</w:t>
      </w:r>
      <w:r w:rsidR="00CA4A42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.09.2017 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r. i wchodzi</w:t>
      </w:r>
      <w:r w:rsidR="0084139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w życie z dniem</w:t>
      </w:r>
      <w:r w:rsidR="00CA4A42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2.10.2017 </w:t>
      </w:r>
      <w:r w:rsidRPr="00A86F18">
        <w:rPr>
          <w:rFonts w:asciiTheme="majorHAnsi" w:eastAsia="Times New Roman" w:hAnsiTheme="majorHAnsi" w:cs="Arial"/>
          <w:sz w:val="28"/>
          <w:szCs w:val="28"/>
          <w:lang w:eastAsia="pl-PL"/>
        </w:rPr>
        <w:t>r.</w:t>
      </w:r>
    </w:p>
    <w:p w:rsidR="00133F4B" w:rsidRDefault="00133F4B"/>
    <w:sectPr w:rsidR="00133F4B" w:rsidSect="0071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C5B"/>
    <w:multiLevelType w:val="hybridMultilevel"/>
    <w:tmpl w:val="5A2CB0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5B14"/>
    <w:multiLevelType w:val="hybridMultilevel"/>
    <w:tmpl w:val="C6B00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A80"/>
    <w:multiLevelType w:val="hybridMultilevel"/>
    <w:tmpl w:val="E27433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1000"/>
    <w:multiLevelType w:val="hybridMultilevel"/>
    <w:tmpl w:val="17FEE2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663C"/>
    <w:multiLevelType w:val="hybridMultilevel"/>
    <w:tmpl w:val="1DD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379D"/>
    <w:multiLevelType w:val="hybridMultilevel"/>
    <w:tmpl w:val="9072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3679"/>
    <w:multiLevelType w:val="hybridMultilevel"/>
    <w:tmpl w:val="DF3CB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00EDC"/>
    <w:multiLevelType w:val="hybridMultilevel"/>
    <w:tmpl w:val="1DD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AF7"/>
    <w:multiLevelType w:val="hybridMultilevel"/>
    <w:tmpl w:val="909E9D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2359"/>
    <w:multiLevelType w:val="hybridMultilevel"/>
    <w:tmpl w:val="9F200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7155C"/>
    <w:multiLevelType w:val="hybridMultilevel"/>
    <w:tmpl w:val="60B68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48A9"/>
    <w:multiLevelType w:val="hybridMultilevel"/>
    <w:tmpl w:val="6E2AB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418E"/>
    <w:multiLevelType w:val="hybridMultilevel"/>
    <w:tmpl w:val="6B44AB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D7DB5"/>
    <w:multiLevelType w:val="hybridMultilevel"/>
    <w:tmpl w:val="A492F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F1C35"/>
    <w:multiLevelType w:val="hybridMultilevel"/>
    <w:tmpl w:val="AE4655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871E6"/>
    <w:multiLevelType w:val="hybridMultilevel"/>
    <w:tmpl w:val="C068D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56E64"/>
    <w:multiLevelType w:val="hybridMultilevel"/>
    <w:tmpl w:val="7522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755BC"/>
    <w:multiLevelType w:val="hybridMultilevel"/>
    <w:tmpl w:val="A03825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A46AC"/>
    <w:multiLevelType w:val="hybridMultilevel"/>
    <w:tmpl w:val="E116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D4FA7"/>
    <w:multiLevelType w:val="hybridMultilevel"/>
    <w:tmpl w:val="21DC7A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17"/>
  </w:num>
  <w:num w:numId="8">
    <w:abstractNumId w:val="11"/>
  </w:num>
  <w:num w:numId="9">
    <w:abstractNumId w:val="16"/>
  </w:num>
  <w:num w:numId="10">
    <w:abstractNumId w:val="14"/>
  </w:num>
  <w:num w:numId="11">
    <w:abstractNumId w:val="10"/>
  </w:num>
  <w:num w:numId="12">
    <w:abstractNumId w:val="1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86F18"/>
    <w:rsid w:val="00133F4B"/>
    <w:rsid w:val="00222911"/>
    <w:rsid w:val="00245703"/>
    <w:rsid w:val="003E3716"/>
    <w:rsid w:val="00467BA4"/>
    <w:rsid w:val="00583EFB"/>
    <w:rsid w:val="00841398"/>
    <w:rsid w:val="009A376E"/>
    <w:rsid w:val="009C60A9"/>
    <w:rsid w:val="00A86F18"/>
    <w:rsid w:val="00B763FA"/>
    <w:rsid w:val="00BA6954"/>
    <w:rsid w:val="00BC529C"/>
    <w:rsid w:val="00CA4A42"/>
    <w:rsid w:val="00E65D51"/>
    <w:rsid w:val="00EA23B8"/>
    <w:rsid w:val="00F7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18"/>
    <w:pPr>
      <w:spacing w:before="100" w:beforeAutospacing="1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Renata</cp:lastModifiedBy>
  <cp:revision>2</cp:revision>
  <cp:lastPrinted>2014-08-31T20:12:00Z</cp:lastPrinted>
  <dcterms:created xsi:type="dcterms:W3CDTF">2017-12-03T13:54:00Z</dcterms:created>
  <dcterms:modified xsi:type="dcterms:W3CDTF">2017-12-03T13:54:00Z</dcterms:modified>
</cp:coreProperties>
</file>